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AE" w:rsidRPr="00933297" w:rsidRDefault="00B517AE" w:rsidP="00B517AE">
      <w:pPr>
        <w:jc w:val="center"/>
        <w:rPr>
          <w:szCs w:val="24"/>
        </w:rPr>
      </w:pPr>
      <w:r w:rsidRPr="00933297">
        <w:rPr>
          <w:noProof/>
          <w:szCs w:val="24"/>
        </w:rPr>
        <w:drawing>
          <wp:inline distT="0" distB="0" distL="0" distR="0" wp14:anchorId="1B254D79" wp14:editId="0119D242">
            <wp:extent cx="2238375" cy="1228725"/>
            <wp:effectExtent l="0" t="0" r="9525" b="9525"/>
            <wp:docPr id="1" name="Picture 1" descr="Low_NAN_52972932_NAN-B-S_ENCH （黑色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w_NAN_52972932_NAN-B-S_ENCH （黑色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AE" w:rsidRPr="00933297" w:rsidRDefault="00B517AE" w:rsidP="00B517AE">
      <w:pPr>
        <w:jc w:val="both"/>
        <w:rPr>
          <w:szCs w:val="24"/>
        </w:rPr>
      </w:pPr>
    </w:p>
    <w:p w:rsidR="00B517AE" w:rsidRPr="00FA39F7" w:rsidRDefault="004C07AD" w:rsidP="00B517AE">
      <w:pPr>
        <w:jc w:val="both"/>
      </w:pPr>
      <w:r>
        <w:rPr>
          <w:rFonts w:hint="eastAsia"/>
        </w:rPr>
        <w:t>南京金奥费尔蒙酒店</w:t>
      </w:r>
      <w:r w:rsidR="00B517AE" w:rsidRPr="00FA39F7">
        <w:rPr>
          <w:rFonts w:hint="eastAsia"/>
        </w:rPr>
        <w:t>201</w:t>
      </w:r>
      <w:r>
        <w:t>8</w:t>
      </w:r>
      <w:r w:rsidR="00D90738">
        <w:rPr>
          <w:rFonts w:hint="eastAsia"/>
        </w:rPr>
        <w:t>年终宴会包价：</w:t>
      </w:r>
    </w:p>
    <w:p w:rsidR="004C07AD" w:rsidRDefault="00621C05" w:rsidP="00621C05">
      <w:pPr>
        <w:rPr>
          <w:rFonts w:hint="eastAsia"/>
        </w:rPr>
      </w:pPr>
      <w:r>
        <w:t>3199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桌</w:t>
      </w:r>
      <w:r w:rsidR="004C07AD">
        <w:rPr>
          <w:rFonts w:hint="eastAsia"/>
        </w:rPr>
        <w:t>、</w:t>
      </w:r>
      <w:r>
        <w:t>3699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桌</w:t>
      </w:r>
      <w:r w:rsidR="004C07AD">
        <w:rPr>
          <w:rFonts w:hint="eastAsia"/>
        </w:rPr>
        <w:t>、</w:t>
      </w:r>
      <w:r>
        <w:t>4199</w:t>
      </w:r>
      <w:r w:rsidRPr="004E0A58">
        <w:rPr>
          <w:rFonts w:hint="eastAsia"/>
        </w:rPr>
        <w:t>元</w:t>
      </w:r>
      <w:r w:rsidRPr="004E0A58">
        <w:rPr>
          <w:rFonts w:hint="eastAsia"/>
        </w:rPr>
        <w:t>/</w:t>
      </w:r>
      <w:r w:rsidRPr="004E0A58">
        <w:rPr>
          <w:rFonts w:hint="eastAsia"/>
        </w:rPr>
        <w:t>桌</w:t>
      </w:r>
    </w:p>
    <w:p w:rsidR="00382D05" w:rsidRDefault="00621C05">
      <w:r>
        <w:rPr>
          <w:rFonts w:hint="eastAsia"/>
        </w:rPr>
        <w:t>即日起</w:t>
      </w:r>
      <w:r w:rsidR="004C07AD">
        <w:rPr>
          <w:rFonts w:hint="eastAsia"/>
        </w:rPr>
        <w:t>-</w:t>
      </w:r>
      <w:r w:rsidR="004C07AD">
        <w:t>3</w:t>
      </w:r>
      <w:r w:rsidR="00226441">
        <w:rPr>
          <w:rFonts w:hint="eastAsia"/>
        </w:rPr>
        <w:t>月底（不包含</w:t>
      </w:r>
      <w:r>
        <w:rPr>
          <w:rFonts w:hint="eastAsia"/>
        </w:rPr>
        <w:t>圣诞节和节假日）</w:t>
      </w:r>
    </w:p>
    <w:p w:rsidR="00226441" w:rsidRPr="00437083" w:rsidRDefault="00226441">
      <w:pPr>
        <w:rPr>
          <w:b/>
        </w:rPr>
      </w:pPr>
      <w:r w:rsidRPr="00437083">
        <w:rPr>
          <w:rFonts w:hint="eastAsia"/>
          <w:b/>
        </w:rPr>
        <w:t>免费项目：</w:t>
      </w:r>
    </w:p>
    <w:p w:rsidR="00226441" w:rsidRDefault="00226441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三小时无限软饮畅饮</w:t>
      </w:r>
    </w:p>
    <w:p w:rsidR="00226441" w:rsidRDefault="00226441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每桌赠送进口红酒一瓶</w:t>
      </w:r>
    </w:p>
    <w:p w:rsidR="00226441" w:rsidRDefault="00226441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签到桌，音响设备，话筒两只，免费停车券</w:t>
      </w:r>
      <w:r>
        <w:rPr>
          <w:rFonts w:hint="eastAsia"/>
        </w:rPr>
        <w:t>20</w:t>
      </w:r>
      <w:r>
        <w:rPr>
          <w:rFonts w:hint="eastAsia"/>
        </w:rPr>
        <w:t>张，晚宴舞台，</w:t>
      </w:r>
    </w:p>
    <w:p w:rsidR="00226441" w:rsidRDefault="00226441" w:rsidP="00226441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桌以上获赠豪华大床房券一张（有限期限</w:t>
      </w:r>
      <w:r>
        <w:rPr>
          <w:rFonts w:hint="eastAsia"/>
        </w:rPr>
        <w:t>3</w:t>
      </w:r>
      <w:r>
        <w:rPr>
          <w:rFonts w:hint="eastAsia"/>
        </w:rPr>
        <w:t>个月）</w:t>
      </w:r>
    </w:p>
    <w:p w:rsidR="004C07AD" w:rsidRDefault="004C07AD" w:rsidP="004C07AD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桌以上可</w:t>
      </w:r>
      <w:r>
        <w:rPr>
          <w:rFonts w:hint="eastAsia"/>
        </w:rPr>
        <w:t>免费使用一间</w:t>
      </w:r>
      <w:r>
        <w:rPr>
          <w:rFonts w:hint="eastAsia"/>
        </w:rPr>
        <w:t>VIP</w:t>
      </w:r>
      <w:r>
        <w:rPr>
          <w:rFonts w:hint="eastAsia"/>
        </w:rPr>
        <w:t>接待室</w:t>
      </w:r>
    </w:p>
    <w:p w:rsidR="00226441" w:rsidRDefault="00226441" w:rsidP="00226441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自带酒水免开瓶费</w:t>
      </w:r>
    </w:p>
    <w:p w:rsidR="004C07AD" w:rsidRDefault="004C07AD" w:rsidP="00226441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免费独立化妆间</w:t>
      </w:r>
    </w:p>
    <w:p w:rsidR="00226441" w:rsidRPr="00437083" w:rsidRDefault="005F627B">
      <w:pPr>
        <w:rPr>
          <w:b/>
        </w:rPr>
      </w:pPr>
      <w:r w:rsidRPr="00437083">
        <w:rPr>
          <w:rFonts w:hint="eastAsia"/>
          <w:b/>
        </w:rPr>
        <w:t>有偿及优惠服务项目：</w:t>
      </w:r>
    </w:p>
    <w:p w:rsidR="00226441" w:rsidRDefault="00C1350B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免费</w:t>
      </w:r>
      <w:bookmarkStart w:id="0" w:name="_GoBack"/>
      <w:bookmarkEnd w:id="0"/>
      <w:r w:rsidR="00226441">
        <w:rPr>
          <w:rFonts w:hint="eastAsia"/>
        </w:rPr>
        <w:t>席卡</w:t>
      </w:r>
      <w:r w:rsidR="00226441">
        <w:rPr>
          <w:rFonts w:hint="eastAsia"/>
        </w:rPr>
        <w:t>20</w:t>
      </w:r>
      <w:r w:rsidR="00226441">
        <w:rPr>
          <w:rFonts w:hint="eastAsia"/>
        </w:rPr>
        <w:t>张，每超出一张按</w:t>
      </w:r>
      <w:r w:rsidR="00226441">
        <w:rPr>
          <w:rFonts w:hint="eastAsia"/>
        </w:rPr>
        <w:t>10</w:t>
      </w:r>
      <w:r w:rsidR="00226441">
        <w:rPr>
          <w:rFonts w:hint="eastAsia"/>
        </w:rPr>
        <w:t>元</w:t>
      </w:r>
      <w:r w:rsidR="00226441">
        <w:rPr>
          <w:rFonts w:hint="eastAsia"/>
        </w:rPr>
        <w:t>/</w:t>
      </w:r>
      <w:r w:rsidR="00226441">
        <w:rPr>
          <w:rFonts w:hint="eastAsia"/>
        </w:rPr>
        <w:t>张收费</w:t>
      </w:r>
    </w:p>
    <w:p w:rsidR="00226441" w:rsidRDefault="00226441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年会期间，可享</w:t>
      </w:r>
      <w:r>
        <w:rPr>
          <w:rFonts w:hint="eastAsia"/>
        </w:rPr>
        <w:t>LED</w:t>
      </w:r>
      <w:r w:rsidR="004412C4">
        <w:rPr>
          <w:rFonts w:hint="eastAsia"/>
        </w:rPr>
        <w:t>屏幕租赁</w:t>
      </w:r>
      <w:r>
        <w:rPr>
          <w:rFonts w:hint="eastAsia"/>
        </w:rPr>
        <w:t>7</w:t>
      </w:r>
      <w:r>
        <w:rPr>
          <w:rFonts w:hint="eastAsia"/>
        </w:rPr>
        <w:t>折优惠</w:t>
      </w:r>
    </w:p>
    <w:p w:rsidR="00226441" w:rsidRDefault="00226441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享年会当日住房特别房价政策</w:t>
      </w:r>
    </w:p>
    <w:p w:rsidR="00226441" w:rsidRDefault="009450E3" w:rsidP="00226441">
      <w:pPr>
        <w:pStyle w:val="ListParagraph"/>
        <w:numPr>
          <w:ilvl w:val="0"/>
          <w:numId w:val="2"/>
        </w:numPr>
      </w:pPr>
      <w:r>
        <w:rPr>
          <w:rFonts w:hint="eastAsia"/>
        </w:rPr>
        <w:t>年会当日，预订</w:t>
      </w:r>
      <w:r w:rsidR="00226441">
        <w:rPr>
          <w:rFonts w:hint="eastAsia"/>
        </w:rPr>
        <w:t>会议室</w:t>
      </w:r>
      <w:r>
        <w:rPr>
          <w:rFonts w:hint="eastAsia"/>
        </w:rPr>
        <w:t>可享受</w:t>
      </w:r>
      <w:r w:rsidR="00226441">
        <w:rPr>
          <w:rFonts w:hint="eastAsia"/>
        </w:rPr>
        <w:t>7</w:t>
      </w:r>
      <w:r w:rsidR="00226441">
        <w:rPr>
          <w:rFonts w:hint="eastAsia"/>
        </w:rPr>
        <w:t>折优惠（包含无线话筒</w:t>
      </w:r>
      <w:r w:rsidR="00226441">
        <w:rPr>
          <w:rFonts w:hint="eastAsia"/>
        </w:rPr>
        <w:t>2</w:t>
      </w:r>
      <w:r w:rsidR="00226441">
        <w:rPr>
          <w:rFonts w:hint="eastAsia"/>
        </w:rPr>
        <w:t>只，投影仪</w:t>
      </w:r>
      <w:r w:rsidR="00226441">
        <w:rPr>
          <w:rFonts w:hint="eastAsia"/>
        </w:rPr>
        <w:t>1</w:t>
      </w:r>
      <w:r w:rsidR="00226441">
        <w:rPr>
          <w:rFonts w:hint="eastAsia"/>
        </w:rPr>
        <w:t>台，铅笔，纸，薄荷糖和矿泉水等）</w:t>
      </w:r>
    </w:p>
    <w:p w:rsidR="00437083" w:rsidRDefault="009450E3" w:rsidP="00377D5C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享普通</w:t>
      </w:r>
      <w:r w:rsidR="00226441">
        <w:rPr>
          <w:rFonts w:hint="eastAsia"/>
        </w:rPr>
        <w:t>茶歇</w:t>
      </w:r>
      <w:r w:rsidR="00226441">
        <w:rPr>
          <w:rFonts w:hint="eastAsia"/>
        </w:rPr>
        <w:t>58</w:t>
      </w:r>
      <w:r w:rsidR="00226441">
        <w:rPr>
          <w:rFonts w:hint="eastAsia"/>
        </w:rPr>
        <w:t>元</w:t>
      </w:r>
      <w:r w:rsidR="00226441">
        <w:rPr>
          <w:rFonts w:hint="eastAsia"/>
        </w:rPr>
        <w:t>/</w:t>
      </w:r>
      <w:r w:rsidR="00226441">
        <w:rPr>
          <w:rFonts w:hint="eastAsia"/>
        </w:rPr>
        <w:t>位起</w:t>
      </w:r>
      <w:r>
        <w:rPr>
          <w:rFonts w:hint="eastAsia"/>
        </w:rPr>
        <w:t>，</w:t>
      </w:r>
      <w:r w:rsidR="00226441">
        <w:rPr>
          <w:rFonts w:hint="eastAsia"/>
        </w:rPr>
        <w:t>或主题茶歇</w:t>
      </w:r>
      <w:r w:rsidR="00226441">
        <w:rPr>
          <w:rFonts w:hint="eastAsia"/>
        </w:rPr>
        <w:t>88</w:t>
      </w:r>
      <w:r w:rsidR="00226441">
        <w:rPr>
          <w:rFonts w:hint="eastAsia"/>
        </w:rPr>
        <w:t>元</w:t>
      </w:r>
      <w:r w:rsidR="00226441">
        <w:rPr>
          <w:rFonts w:hint="eastAsia"/>
        </w:rPr>
        <w:t>/</w:t>
      </w:r>
      <w:r w:rsidR="00226441">
        <w:rPr>
          <w:rFonts w:hint="eastAsia"/>
        </w:rPr>
        <w:t>位起</w:t>
      </w:r>
    </w:p>
    <w:p w:rsidR="004C07AD" w:rsidRDefault="004C07AD" w:rsidP="00B02227">
      <w:pPr>
        <w:jc w:val="both"/>
        <w:rPr>
          <w:rFonts w:hint="eastAsia"/>
        </w:rPr>
      </w:pPr>
    </w:p>
    <w:p w:rsidR="004C07AD" w:rsidRDefault="004C07AD" w:rsidP="00B02227">
      <w:pPr>
        <w:jc w:val="both"/>
      </w:pPr>
    </w:p>
    <w:p w:rsidR="00226441" w:rsidRDefault="00226441"/>
    <w:sectPr w:rsidR="00226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5651"/>
    <w:multiLevelType w:val="hybridMultilevel"/>
    <w:tmpl w:val="373C8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1F76"/>
    <w:multiLevelType w:val="hybridMultilevel"/>
    <w:tmpl w:val="DC26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3"/>
    <w:rsid w:val="00226441"/>
    <w:rsid w:val="003070EA"/>
    <w:rsid w:val="00377D5C"/>
    <w:rsid w:val="00382D05"/>
    <w:rsid w:val="00437083"/>
    <w:rsid w:val="004412C4"/>
    <w:rsid w:val="004422B9"/>
    <w:rsid w:val="004769F1"/>
    <w:rsid w:val="004C07AD"/>
    <w:rsid w:val="005E11BD"/>
    <w:rsid w:val="005F627B"/>
    <w:rsid w:val="00614BA8"/>
    <w:rsid w:val="00621C05"/>
    <w:rsid w:val="008468FA"/>
    <w:rsid w:val="009450E3"/>
    <w:rsid w:val="00973CAC"/>
    <w:rsid w:val="00A1615C"/>
    <w:rsid w:val="00A753CC"/>
    <w:rsid w:val="00AB69E0"/>
    <w:rsid w:val="00B02227"/>
    <w:rsid w:val="00B517AE"/>
    <w:rsid w:val="00BE3585"/>
    <w:rsid w:val="00C1350B"/>
    <w:rsid w:val="00C259FD"/>
    <w:rsid w:val="00C26CB3"/>
    <w:rsid w:val="00C5653A"/>
    <w:rsid w:val="00D9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02227"/>
    <w:pPr>
      <w:spacing w:after="0" w:line="240" w:lineRule="auto"/>
      <w:jc w:val="both"/>
    </w:pPr>
    <w:rPr>
      <w:rFonts w:ascii="Times" w:eastAsia="SimSun" w:hAnsi="Times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2227"/>
    <w:rPr>
      <w:rFonts w:ascii="Times" w:eastAsia="SimSun" w:hAnsi="Times" w:cs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C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02227"/>
    <w:pPr>
      <w:spacing w:after="0" w:line="240" w:lineRule="auto"/>
      <w:jc w:val="both"/>
    </w:pPr>
    <w:rPr>
      <w:rFonts w:ascii="Times" w:eastAsia="SimSun" w:hAnsi="Times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02227"/>
    <w:rPr>
      <w:rFonts w:ascii="Times" w:eastAsia="SimSun" w:hAnsi="Times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Sun, Stefanie (NAN)</dc:creator>
  <cp:lastModifiedBy>Xu, Jenny (NAN)</cp:lastModifiedBy>
  <cp:revision>3</cp:revision>
  <dcterms:created xsi:type="dcterms:W3CDTF">2017-10-10T09:18:00Z</dcterms:created>
  <dcterms:modified xsi:type="dcterms:W3CDTF">2017-10-10T09:19:00Z</dcterms:modified>
</cp:coreProperties>
</file>