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r>
        <w:rPr>
          <w:rFonts w:hint="eastAsia"/>
        </w:rPr>
        <w:t>奥比都斯民宿店</w:t>
      </w:r>
    </w:p>
    <w:p/>
    <w:p>
      <w:r>
        <w:rPr>
          <w:rFonts w:hint="eastAsia"/>
        </w:rPr>
        <w:t>简介：婚礼之城</w:t>
      </w:r>
      <w:r>
        <w:t>-奥比都斯（Óbidos）民宿</w:t>
      </w:r>
      <w:r>
        <w:rPr>
          <w:rFonts w:hint="eastAsia"/>
        </w:rPr>
        <w:t>酒店</w:t>
      </w:r>
    </w:p>
    <w:p/>
    <w:p>
      <w:bookmarkStart w:id="0" w:name="_Hlk123669099"/>
      <w:r>
        <w:rPr>
          <w:rFonts w:hint="eastAsia"/>
        </w:rPr>
        <w:t>以</w:t>
      </w:r>
      <w:r>
        <w:t>葡萄牙首都里斯本</w:t>
      </w:r>
      <w:r>
        <w:rPr>
          <w:rFonts w:hint="eastAsia"/>
        </w:rPr>
        <w:t>北部的小镇“奥比都斯”为名，</w:t>
      </w:r>
      <w:r>
        <w:t xml:space="preserve"> 奥比都斯（Óbidos）民宿</w:t>
      </w:r>
      <w:r>
        <w:rPr>
          <w:rFonts w:hint="eastAsia"/>
        </w:rPr>
        <w:t>酒店</w:t>
      </w:r>
      <w:r>
        <w:t>在“最美八大海岸之一”大鹏半岛较场尾，临近东山寺，面朝大亚湾</w:t>
      </w:r>
      <w:r>
        <w:rPr>
          <w:rFonts w:hint="eastAsia"/>
        </w:rPr>
        <w:t>，继承了婚礼之城”美名，</w:t>
      </w:r>
      <w:r>
        <w:t>奥比都斯（Óbidos）</w:t>
      </w:r>
      <w:r>
        <w:rPr>
          <w:rFonts w:hint="eastAsia"/>
        </w:rPr>
        <w:t>，淡然与安宁，浪漫与恬静，青春与热烈，慵懒与躁动，无边浪漫，海景、白沙滩、青纱帐、草坪广场、火烈鸟、鲜花、泳池、鹅卵石，都为浪漫敞开大门，</w:t>
      </w:r>
      <w:r>
        <w:t>一年四季，</w:t>
      </w:r>
      <w:r>
        <w:rPr>
          <w:rFonts w:hint="eastAsia"/>
        </w:rPr>
        <w:t>都</w:t>
      </w:r>
      <w:r>
        <w:t>在等你。</w:t>
      </w:r>
    </w:p>
    <w:bookmarkEnd w:id="0"/>
    <w:p>
      <w:r>
        <w:rPr>
          <w:rFonts w:hint="eastAsia"/>
        </w:rPr>
        <w:t>酒店住宿区、</w:t>
      </w:r>
      <w:r>
        <w:t>营地</w:t>
      </w:r>
      <w:r>
        <w:rPr>
          <w:rFonts w:hint="eastAsia"/>
        </w:rPr>
        <w:t>烧烤</w:t>
      </w:r>
      <w:r>
        <w:t>区、</w:t>
      </w:r>
      <w:r>
        <w:rPr>
          <w:rFonts w:hint="eastAsia"/>
        </w:rPr>
        <w:t>吧饮</w:t>
      </w:r>
      <w:r>
        <w:t>轻餐区、滨海观光区</w:t>
      </w:r>
      <w:r>
        <w:rPr>
          <w:rFonts w:hint="eastAsia"/>
        </w:rPr>
        <w:t>四大区域，庄园式私密万平户外草坪广场；特色网红基地、海景酒店、婚礼专场、商务会所、营地聚会专属标签；蓝天、白云、阳光、泳池、沙滩、海浪，自然交织的风情，在山海之间，衷心欢迎所有来访的客人。这便是人间！</w:t>
      </w:r>
    </w:p>
    <w:p/>
    <w:p>
      <w:r>
        <w:rPr>
          <w:rFonts w:hint="eastAsia"/>
        </w:rPr>
        <w:t>同步提供品类</w:t>
      </w:r>
    </w:p>
    <w:p>
      <w:r>
        <w:rPr>
          <w:rFonts w:hint="eastAsia"/>
        </w:rPr>
        <w:t>商务会所——企业年会、员工活动、商务酒会、路演秀场</w:t>
      </w:r>
    </w:p>
    <w:p>
      <w:r>
        <w:rPr>
          <w:rFonts w:hint="eastAsia"/>
        </w:rPr>
        <w:t>商业品宣——商会活动</w:t>
      </w:r>
      <w:r>
        <w:t xml:space="preserve"> / 产品发布 / 商拍</w:t>
      </w:r>
    </w:p>
    <w:p>
      <w:r>
        <w:rPr>
          <w:rFonts w:hint="eastAsia"/>
        </w:rPr>
        <w:t>私属领地——同学会、生日宴、姐妹趴、毕业礼</w:t>
      </w:r>
    </w:p>
    <w:p>
      <w:r>
        <w:rPr>
          <w:rFonts w:hint="eastAsia"/>
        </w:rPr>
        <w:t>活动聚会——春秋游、拓展基地</w:t>
      </w:r>
      <w:r>
        <w:t xml:space="preserve"> 、微醺吧饮咖啡、轰趴聚会</w:t>
      </w:r>
    </w:p>
    <w:p>
      <w:r>
        <w:rPr>
          <w:rFonts w:hint="eastAsia"/>
        </w:rPr>
        <w:t>婚礼专场——求婚场、旅拍摄影、婚礼宴会场地</w:t>
      </w:r>
    </w:p>
    <w:p>
      <w:r>
        <w:rPr>
          <w:rFonts w:hint="eastAsia"/>
        </w:rPr>
        <w:t>游学亲子——研学</w:t>
      </w:r>
      <w:r>
        <w:t xml:space="preserve"> 、冬夏令营地 、亲子游乐</w:t>
      </w:r>
    </w:p>
    <w:p>
      <w:r>
        <w:rPr>
          <w:rFonts w:hint="eastAsia"/>
        </w:rPr>
        <w:t>文旅酒店——酒店客房、烧烤户外、帐篷营地</w:t>
      </w:r>
    </w:p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0"/>
        <w:gridCol w:w="4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0" w:type="dxa"/>
          </w:tcPr>
          <w:p>
            <w:r>
              <w:drawing>
                <wp:inline distT="0" distB="0" distL="0" distR="0">
                  <wp:extent cx="2581910" cy="192976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84" cy="194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>
            <w:r>
              <w:rPr>
                <w:rFonts w:hint="eastAsia"/>
              </w:rPr>
              <w:drawing>
                <wp:inline distT="0" distB="0" distL="0" distR="0">
                  <wp:extent cx="2435225" cy="1822450"/>
                  <wp:effectExtent l="0" t="0" r="3175" b="635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103" cy="183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0" w:type="dxa"/>
          </w:tcPr>
          <w:p>
            <w:r>
              <w:drawing>
                <wp:inline distT="0" distB="0" distL="0" distR="0">
                  <wp:extent cx="2372360" cy="1471295"/>
                  <wp:effectExtent l="0" t="0" r="889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81" cy="1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>
            <w:r>
              <w:drawing>
                <wp:inline distT="0" distB="0" distL="0" distR="0">
                  <wp:extent cx="2296160" cy="141287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35" cy="142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0" w:type="dxa"/>
          </w:tcPr>
          <w:p>
            <w:r>
              <w:drawing>
                <wp:inline distT="0" distB="0" distL="0" distR="0">
                  <wp:extent cx="2406650" cy="156781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828" cy="1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>
            <w:r>
              <w:drawing>
                <wp:inline distT="0" distB="0" distL="0" distR="0">
                  <wp:extent cx="2284095" cy="1409700"/>
                  <wp:effectExtent l="0" t="0" r="190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570" cy="141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0" w:type="dxa"/>
          </w:tcPr>
          <w:p>
            <w:r>
              <w:drawing>
                <wp:inline distT="0" distB="0" distL="0" distR="0">
                  <wp:extent cx="2381250" cy="1786890"/>
                  <wp:effectExtent l="0" t="0" r="0" b="381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72" cy="180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>
            <w:r>
              <w:drawing>
                <wp:inline distT="0" distB="0" distL="0" distR="0">
                  <wp:extent cx="2277110" cy="1412240"/>
                  <wp:effectExtent l="0" t="0" r="889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64" cy="142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0" w:type="dxa"/>
          </w:tcPr>
          <w:p>
            <w:pPr>
              <w:jc w:val="left"/>
            </w:pPr>
            <w:r>
              <w:drawing>
                <wp:inline distT="0" distB="0" distL="0" distR="0">
                  <wp:extent cx="2329815" cy="190944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02" cy="193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>
            <w:pPr>
              <w:jc w:val="center"/>
            </w:pPr>
            <w:r>
              <w:drawing>
                <wp:inline distT="0" distB="0" distL="0" distR="0">
                  <wp:extent cx="1898015" cy="1802765"/>
                  <wp:effectExtent l="0" t="0" r="6985" b="698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87" cy="183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0" w:type="dxa"/>
          </w:tcPr>
          <w:p>
            <w:pPr>
              <w:jc w:val="center"/>
            </w:pPr>
            <w:r>
              <w:drawing>
                <wp:inline distT="0" distB="0" distL="0" distR="0">
                  <wp:extent cx="2225675" cy="1670050"/>
                  <wp:effectExtent l="0" t="0" r="3175" b="635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49" cy="16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>
            <w:pPr>
              <w:jc w:val="left"/>
            </w:pPr>
            <w:r>
              <w:drawing>
                <wp:inline distT="0" distB="0" distL="0" distR="0">
                  <wp:extent cx="2258060" cy="1694180"/>
                  <wp:effectExtent l="0" t="0" r="8890" b="127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155" cy="17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r>
        <w:drawing>
          <wp:inline distT="0" distB="0" distL="0" distR="0">
            <wp:extent cx="5274310" cy="39427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85740" cy="29737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668" cy="29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427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686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54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3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3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6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48655" cy="246253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097" cy="24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导航：奥比都斯民宿店直达</w:t>
      </w:r>
    </w:p>
    <w:p>
      <w:bookmarkStart w:id="1" w:name="_GoBack"/>
      <w:bookmarkEnd w:id="1"/>
      <w:r>
        <w:rPr>
          <w:rFonts w:hint="eastAsia"/>
        </w:rPr>
        <w:t>地址：深圳市大鹏新区大鹏街道鹏飞路</w:t>
      </w:r>
      <w:r>
        <w:t>400号</w:t>
      </w:r>
    </w:p>
    <w:p/>
    <w:p/>
    <w:p>
      <w:r>
        <w:rPr>
          <w:rFonts w:hint="eastAsia"/>
        </w:rPr>
        <w:t>【游玩攻略】</w:t>
      </w:r>
    </w:p>
    <w:p>
      <w:r>
        <w:t xml:space="preserve"> 1、民宿酒店区9点-18点前方200米，可下海游玩，静谧海湾左沙滩右滩涂，是沙滩挖沙、游泳、赶海、打卡拍照和亲子圣地；配上潮汐表，可美美领略观感乐趣；</w:t>
      </w:r>
    </w:p>
    <w:p>
      <w:r>
        <w:rPr>
          <w:rFonts w:hint="eastAsia"/>
        </w:rPr>
        <w:t>深圳三大赶海圣地之一，即在此处；中级赶海级别，有超级大货，水浅岸缓，需要工具、防护设备等；</w:t>
      </w:r>
    </w:p>
    <w:p>
      <w:r>
        <w:t xml:space="preserve"> 2、民宿酒店区草坪广场直连0距离海滨栈道，登上眺望角，看日出追晚霞，早晚漫步悠闲，约15分钟步行可直达较场尾区域； </w:t>
      </w:r>
    </w:p>
    <w:p>
      <w:r>
        <w:t xml:space="preserve">3、出农科海洋基地（酒店在基地内），500米门口酒吧一条街、宵夜大排档远近闻名，选择众多口味丰富价美物廉； </w:t>
      </w:r>
    </w:p>
    <w:p>
      <w:r>
        <w:t xml:space="preserve">4、悠然东山寺，佛礼禅宗静在咫尺，约1公里； </w:t>
      </w:r>
    </w:p>
    <w:p>
      <w:r>
        <w:t xml:space="preserve">5、转道大鹏所城，感受古城岁月，穿街走巷，打卡小吃美食随处发现；约1.2公里； </w:t>
      </w:r>
    </w:p>
    <w:p>
      <w:r>
        <w:t xml:space="preserve">6、过马路穿行到闻名较场尾民宿景区，漫步巷道游艇出海，一棵古树一杯咖啡一下午；约1.5公里； </w:t>
      </w:r>
    </w:p>
    <w:p>
      <w:r>
        <w:t xml:space="preserve">7、建议自驾进到水头海鲜街，海鲜大餐采购加工一条龙，约7公里； </w:t>
      </w:r>
    </w:p>
    <w:p>
      <w:r>
        <w:t>8、自驾绕海湾一圈对面隔海相望，沿途（国民水上运动中心筹建）、（乐高乐园筹建）、东山码头、七星湾游艇会、桔钓沙、浪骑、杨梅坑，打卡鹿嘴山庄；</w:t>
      </w:r>
    </w:p>
    <w:p>
      <w:r>
        <w:t xml:space="preserve"> 转过来到七娘山、地质公园、南澳东涌、打卡天文台、西涌旅游区；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xYjJlZTM4NmI1MmJiYTgxOGEyNzA4MjZjMWVhOGYifQ=="/>
  </w:docVars>
  <w:rsids>
    <w:rsidRoot w:val="00AD486B"/>
    <w:rsid w:val="00010834"/>
    <w:rsid w:val="00036EC8"/>
    <w:rsid w:val="000C24D2"/>
    <w:rsid w:val="000D43B9"/>
    <w:rsid w:val="00163ADD"/>
    <w:rsid w:val="003C7B8B"/>
    <w:rsid w:val="00636EB5"/>
    <w:rsid w:val="00671A72"/>
    <w:rsid w:val="007121B8"/>
    <w:rsid w:val="00756BC9"/>
    <w:rsid w:val="0098204B"/>
    <w:rsid w:val="00A94DF2"/>
    <w:rsid w:val="00AD486B"/>
    <w:rsid w:val="00B74BD9"/>
    <w:rsid w:val="00BB5605"/>
    <w:rsid w:val="00C31DAE"/>
    <w:rsid w:val="00C7242D"/>
    <w:rsid w:val="00CC7C68"/>
    <w:rsid w:val="00D3667E"/>
    <w:rsid w:val="00DC63AB"/>
    <w:rsid w:val="00E14B7A"/>
    <w:rsid w:val="00F0057C"/>
    <w:rsid w:val="00F423E4"/>
    <w:rsid w:val="00F91EC2"/>
    <w:rsid w:val="07847D0E"/>
    <w:rsid w:val="372C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168</Words>
  <Characters>959</Characters>
  <Lines>7</Lines>
  <Paragraphs>2</Paragraphs>
  <TotalTime>207</TotalTime>
  <ScaleCrop>false</ScaleCrop>
  <LinksUpToDate>false</LinksUpToDate>
  <CharactersWithSpaces>1125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2023-04-07T12:51:00Z</dcterms:created>
  <dc:creator>吴 瑞波</dc:creator>
  <cp:lastModifiedBy>Windows</cp:lastModifiedBy>
  <dcterms:modified xsi:type="dcterms:W3CDTF">2023-10-27T06:32:25Z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3684948438724D18AB9EF52AAFE98B40_13</vt:lpwstr>
  </property>
</Properties>
</file>